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4F3A2C3E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B5CBBCA" w14:textId="237B4B2E" w:rsidR="000479F3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7D27D7">
        <w:rPr>
          <w:rFonts w:cs="Arial"/>
          <w:b/>
          <w:sz w:val="20"/>
          <w:szCs w:val="20"/>
        </w:rPr>
        <w:t>RIOSUCIO</w:t>
      </w:r>
      <w:r w:rsidR="00694DB4">
        <w:rPr>
          <w:rFonts w:cs="Arial"/>
          <w:b/>
          <w:sz w:val="20"/>
          <w:szCs w:val="20"/>
        </w:rPr>
        <w:t xml:space="preserve"> I</w:t>
      </w:r>
    </w:p>
    <w:p w14:paraId="6CA74CB7" w14:textId="4568F7B1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66F31B70" w14:textId="45FD5578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10BF80DE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</w:t>
      </w:r>
      <w:r w:rsidR="007D27D7">
        <w:rPr>
          <w:sz w:val="20"/>
          <w:szCs w:val="20"/>
        </w:rPr>
        <w:t>MERITOS 3</w:t>
      </w:r>
      <w:r w:rsidR="00E572DB">
        <w:rPr>
          <w:sz w:val="20"/>
          <w:szCs w:val="20"/>
        </w:rPr>
        <w:t>-2023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 xml:space="preserve">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E12C1F6" w14:textId="3170784A" w:rsidR="001669D1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7D27D7">
        <w:rPr>
          <w:rFonts w:cs="Arial"/>
          <w:b/>
          <w:sz w:val="20"/>
          <w:szCs w:val="20"/>
        </w:rPr>
        <w:t>RIOSUCIO</w:t>
      </w:r>
      <w:r w:rsidR="00694DB4">
        <w:rPr>
          <w:rFonts w:cs="Arial"/>
          <w:b/>
          <w:sz w:val="20"/>
          <w:szCs w:val="20"/>
        </w:rPr>
        <w:t xml:space="preserve"> I</w:t>
      </w:r>
    </w:p>
    <w:p w14:paraId="07F49973" w14:textId="3B6DF49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044DEDCD" w14:textId="3A627945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ED3326A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53DDC767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</w:t>
      </w:r>
      <w:r w:rsidR="007D27D7">
        <w:rPr>
          <w:sz w:val="20"/>
          <w:szCs w:val="20"/>
        </w:rPr>
        <w:t>MERITOS 3</w:t>
      </w:r>
      <w:r w:rsidR="00E572DB">
        <w:rPr>
          <w:sz w:val="20"/>
          <w:szCs w:val="20"/>
        </w:rPr>
        <w:t>-2023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0"/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3EF32B94" w14:textId="031609E3" w:rsidR="007C0B86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7D27D7">
        <w:rPr>
          <w:rFonts w:cs="Arial"/>
          <w:b/>
          <w:sz w:val="20"/>
          <w:szCs w:val="20"/>
        </w:rPr>
        <w:t>RIOSUCIO</w:t>
      </w:r>
      <w:r w:rsidR="00694DB4">
        <w:rPr>
          <w:rFonts w:cs="Arial"/>
          <w:b/>
          <w:sz w:val="20"/>
          <w:szCs w:val="20"/>
        </w:rPr>
        <w:t xml:space="preserve"> I</w:t>
      </w:r>
    </w:p>
    <w:p w14:paraId="5F9CEA7C" w14:textId="3686F32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22BE64D" w14:textId="0BBFF8C3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EB6F9F9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3E66ADBF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</w:t>
      </w:r>
      <w:r w:rsidR="007D27D7">
        <w:rPr>
          <w:sz w:val="20"/>
          <w:szCs w:val="20"/>
        </w:rPr>
        <w:t>MERITOS 3</w:t>
      </w:r>
      <w:r w:rsidR="00E572DB">
        <w:rPr>
          <w:sz w:val="20"/>
          <w:szCs w:val="20"/>
        </w:rPr>
        <w:t>-2023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1"/>
      <w:headerReference w:type="default" r:id="rId12"/>
      <w:headerReference w:type="first" r:id="rId13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8A847" w14:textId="77777777" w:rsidR="00DE1F7F" w:rsidRDefault="00DE1F7F" w:rsidP="00A10899">
      <w:r>
        <w:separator/>
      </w:r>
    </w:p>
  </w:endnote>
  <w:endnote w:type="continuationSeparator" w:id="0">
    <w:p w14:paraId="32D53AEB" w14:textId="77777777" w:rsidR="00DE1F7F" w:rsidRDefault="00DE1F7F" w:rsidP="00A10899">
      <w:r>
        <w:continuationSeparator/>
      </w:r>
    </w:p>
  </w:endnote>
  <w:endnote w:type="continuationNotice" w:id="1">
    <w:p w14:paraId="38691A92" w14:textId="77777777" w:rsidR="00DE1F7F" w:rsidRDefault="00DE1F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6881" w14:textId="77777777" w:rsidR="00DE1F7F" w:rsidRDefault="00DE1F7F" w:rsidP="00A10899">
      <w:r>
        <w:separator/>
      </w:r>
    </w:p>
  </w:footnote>
  <w:footnote w:type="continuationSeparator" w:id="0">
    <w:p w14:paraId="22F24634" w14:textId="77777777" w:rsidR="00DE1F7F" w:rsidRDefault="00DE1F7F" w:rsidP="00A10899">
      <w:r>
        <w:continuationSeparator/>
      </w:r>
    </w:p>
  </w:footnote>
  <w:footnote w:type="continuationNotice" w:id="1">
    <w:p w14:paraId="06BFA5F3" w14:textId="77777777" w:rsidR="00DE1F7F" w:rsidRDefault="00DE1F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572DB" w:rsidRPr="00E572DB" w14:paraId="6BD8F751" w14:textId="77777777" w:rsidTr="00E572D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3675D1" w14:textId="77777777" w:rsidR="00E572DB" w:rsidRPr="00E572DB" w:rsidRDefault="00E572DB" w:rsidP="00E572D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E572DB">
            <w:rPr>
              <w:rFonts w:cs="Arial"/>
              <w:b/>
              <w:sz w:val="16"/>
              <w:szCs w:val="16"/>
            </w:rPr>
            <w:t>FORMATO 13 ACREDITACIÓN DE EMPRENDIMIENTOS Y EMPRESAS DE MUJERES</w:t>
          </w:r>
        </w:p>
        <w:p w14:paraId="1A149E2B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4049165" w14:textId="13F9526E" w:rsidR="00E572DB" w:rsidRPr="00694DB4" w:rsidRDefault="00E572DB" w:rsidP="007D27D7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 PROYECTO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 “</w:t>
          </w:r>
          <w:r w:rsidR="007D27D7">
            <w:rPr>
              <w:rFonts w:eastAsia="Calibri" w:cs="Arial"/>
              <w:b/>
              <w:color w:val="000000"/>
              <w:sz w:val="16"/>
              <w:szCs w:val="16"/>
            </w:rPr>
            <w:t>MEJORAMIENTO VIAL DEL PASO URBANO DE LA VEREDA EL ORO EN EL MUNICIPIO DE RIOSUCIO, DEPARTAMENTO DE CALDAS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5E4A84E4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E572DB" w:rsidRPr="00E572DB" w14:paraId="522774E3" w14:textId="77777777" w:rsidTr="00E572D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D94CC1E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5067981A" w14:textId="2899BC99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7D27D7">
            <w:rPr>
              <w:rFonts w:eastAsia="Calibri" w:cs="Arial"/>
              <w:color w:val="000000"/>
              <w:sz w:val="16"/>
              <w:szCs w:val="16"/>
            </w:rPr>
            <w:t>3</w:t>
          </w:r>
          <w:r w:rsidRPr="00E572DB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31430B5E" w14:textId="77777777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417DA87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E572DB" w:rsidRPr="00E572DB" w14:paraId="7BE6F466" w14:textId="77777777" w:rsidTr="00E572DB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EBC0E71" w14:textId="5281D882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1C693B" w:rsidRPr="001C693B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7D27D7">
            <w:rPr>
              <w:rFonts w:eastAsia="Arial" w:cs="Arial"/>
              <w:color w:val="000000"/>
              <w:sz w:val="16"/>
              <w:szCs w:val="16"/>
            </w:rPr>
            <w:t>RIOSUCIO</w:t>
          </w:r>
          <w:r w:rsidR="00694DB4">
            <w:rPr>
              <w:rFonts w:eastAsia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F82E70F" w14:textId="195EA96A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JU</w:t>
          </w:r>
          <w:r w:rsidR="00694DB4">
            <w:rPr>
              <w:rFonts w:eastAsia="Arial" w:cs="Arial"/>
              <w:color w:val="000000"/>
              <w:sz w:val="16"/>
              <w:szCs w:val="16"/>
            </w:rPr>
            <w:t>L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t>IO DE 2023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18C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29AF"/>
    <w:rsid w:val="001C693B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94DB4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446E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D27D7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C6EDC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CF7D86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1F7F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47DBB"/>
    <w:rsid w:val="00E55A20"/>
    <w:rsid w:val="00E55C07"/>
    <w:rsid w:val="00E572DB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0E9C"/>
    <w:rsid w:val="00F31B9C"/>
    <w:rsid w:val="00F31BDA"/>
    <w:rsid w:val="00F36619"/>
    <w:rsid w:val="00F3740E"/>
    <w:rsid w:val="00F42D83"/>
    <w:rsid w:val="00F74B5A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2ABA9-D1F7-4E0C-88C9-360FC46C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1673</Words>
  <Characters>9203</Characters>
  <Application>Microsoft Office Word</Application>
  <DocSecurity>0</DocSecurity>
  <Lines>76</Lines>
  <Paragraphs>21</Paragraphs>
  <ScaleCrop>false</ScaleCrop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3</cp:revision>
  <cp:lastPrinted>2022-07-22T21:59:00Z</cp:lastPrinted>
  <dcterms:created xsi:type="dcterms:W3CDTF">2023-07-05T12:28:00Z</dcterms:created>
  <dcterms:modified xsi:type="dcterms:W3CDTF">2023-07-05T12:29:00Z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